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Voorbeeldbrief trouwe gevers Actie Kerkbalans 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highlight w:val="yellow"/>
          <w:u w:val="none"/>
          <w:vertAlign w:val="baseline"/>
        </w:rPr>
      </w:pPr>
      <w:r w:rsidDel="00000000" w:rsidR="00000000" w:rsidRPr="00000000">
        <w:rPr>
          <w:rFonts w:ascii="Aptos" w:cs="Aptos" w:eastAsia="Aptos" w:hAnsi="Aptos"/>
          <w:b w:val="0"/>
          <w:i w:val="0"/>
          <w:smallCaps w:val="0"/>
          <w:strike w:val="0"/>
          <w:color w:val="000000"/>
          <w:sz w:val="22"/>
          <w:szCs w:val="22"/>
          <w:highlight w:val="yellow"/>
          <w:u w:val="none"/>
          <w:vertAlign w:val="baseline"/>
          <w:rtl w:val="0"/>
        </w:rPr>
        <w:t xml:space="preserve">&lt;Naam&gt;</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highlight w:val="yellow"/>
          <w:u w:val="none"/>
          <w:vertAlign w:val="baseline"/>
        </w:rPr>
      </w:pPr>
      <w:r w:rsidDel="00000000" w:rsidR="00000000" w:rsidRPr="00000000">
        <w:rPr>
          <w:rFonts w:ascii="Aptos" w:cs="Aptos" w:eastAsia="Aptos" w:hAnsi="Aptos"/>
          <w:b w:val="0"/>
          <w:i w:val="0"/>
          <w:smallCaps w:val="0"/>
          <w:strike w:val="0"/>
          <w:color w:val="000000"/>
          <w:sz w:val="22"/>
          <w:szCs w:val="22"/>
          <w:highlight w:val="yellow"/>
          <w:u w:val="none"/>
          <w:vertAlign w:val="baseline"/>
          <w:rtl w:val="0"/>
        </w:rPr>
        <w:t xml:space="preserve">&lt;Straat + nummer&gt;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highlight w:val="yellow"/>
          <w:u w:val="none"/>
          <w:vertAlign w:val="baseline"/>
          <w:rtl w:val="0"/>
        </w:rPr>
        <w:t xml:space="preserve">&lt;Postcode + Plaats&gt;</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1"/>
          <w:i w:val="0"/>
          <w:smallCaps w:val="0"/>
          <w:strike w:val="0"/>
          <w:color w:val="000000"/>
          <w:sz w:val="28"/>
          <w:szCs w:val="28"/>
          <w:u w:val="none"/>
          <w:shd w:fill="auto" w:val="clear"/>
          <w:vertAlign w:val="baseline"/>
        </w:rPr>
      </w:pPr>
      <w:r w:rsidDel="00000000" w:rsidR="00000000" w:rsidRPr="00000000">
        <w:rPr>
          <w:rFonts w:ascii="Aptos" w:cs="Aptos" w:eastAsia="Aptos" w:hAnsi="Aptos"/>
          <w:b w:val="1"/>
          <w:i w:val="0"/>
          <w:smallCaps w:val="0"/>
          <w:strike w:val="0"/>
          <w:color w:val="000000"/>
          <w:sz w:val="28"/>
          <w:szCs w:val="28"/>
          <w:u w:val="none"/>
          <w:shd w:fill="auto" w:val="clear"/>
          <w:vertAlign w:val="baseline"/>
          <w:rtl w:val="0"/>
        </w:rPr>
        <w:t xml:space="preserve">Samen voor de kerk van morgen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highlight w:val="yellow"/>
          <w:u w:val="none"/>
          <w:vertAlign w:val="baseline"/>
          <w:rtl w:val="0"/>
        </w:rPr>
        <w:t xml:space="preserve">&lt;Plaatsnaam&gt;</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januari 2025</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highlight w:val="yellow"/>
          <w:u w:val="none"/>
          <w:vertAlign w:val="baseline"/>
          <w:rtl w:val="0"/>
        </w:rPr>
        <w:t xml:space="preserve">&lt;Best/Geacht&gt;</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r>
      <w:r w:rsidDel="00000000" w:rsidR="00000000" w:rsidRPr="00000000">
        <w:rPr>
          <w:rFonts w:ascii="Aptos" w:cs="Aptos" w:eastAsia="Aptos" w:hAnsi="Aptos"/>
          <w:b w:val="0"/>
          <w:i w:val="0"/>
          <w:smallCaps w:val="0"/>
          <w:strike w:val="0"/>
          <w:color w:val="000000"/>
          <w:sz w:val="22"/>
          <w:szCs w:val="22"/>
          <w:highlight w:val="yellow"/>
          <w:u w:val="none"/>
          <w:vertAlign w:val="baseline"/>
          <w:rtl w:val="0"/>
        </w:rPr>
        <w:t xml:space="preserve">&lt;parochielid/gemeentelid&gt; &lt;of persoonlijk adresseren&gt;</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Wat betekent de kerk voor u? Is het een plek waar u God vindt? Een plek waar u gelijkgestemden ontmoet, uw zorgen kunt delen of naar anderen omziet? Of waar uw (klein)kind geloof, hoop en liefde ontvangt?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Samen zingen, tot rust komen, een kaarsje branden; het geschenk van de plaatselijke kerk is voor iedereen anders. Maar voor ontelbaar veel mensen van grote waarde! Gisteren, vandaag en hopelijk ook morgen.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Dat geldt ook voor onze </w:t>
      </w:r>
      <w:r w:rsidDel="00000000" w:rsidR="00000000" w:rsidRPr="00000000">
        <w:rPr>
          <w:rFonts w:ascii="Aptos" w:cs="Aptos" w:eastAsia="Aptos" w:hAnsi="Aptos"/>
          <w:b w:val="0"/>
          <w:i w:val="0"/>
          <w:smallCaps w:val="0"/>
          <w:strike w:val="0"/>
          <w:color w:val="000000"/>
          <w:sz w:val="22"/>
          <w:szCs w:val="22"/>
          <w:highlight w:val="yellow"/>
          <w:u w:val="none"/>
          <w:vertAlign w:val="baseline"/>
          <w:rtl w:val="0"/>
        </w:rPr>
        <w:t xml:space="preserve">&lt;gemeente/parochie&gt;</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We zijn dankbaar dat we van betekenis mogen zijn voor elkaar en voor de samenleving. Maar dat gaat helaas niet vanzelf. Het kost inzet van vele vrijwilligers, maar vaagt ook om voldoende middelen.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76"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U steunt onze kerk trouw. Daar zijn we u dankbaar voor! Ook in 2025 hebben we uw steun nodig om het samen kerk-zijn vorm en inhoud te geven. Met deze brief doen we daarom een beroep op u voor de jaarlijkse financiële bijdrage. We willen daarbij benadrukken dat veel kosten door onder meer de inflatie fors zijn gestegen. Dat drukt op onze begroting. We vragen u daar rekening mee te houden en uw gift indien mogelijk te verhogen.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76"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Als kerk maken we kosten voor onder meer het kerkgebouw, het pastoraat, het kinder- en jeugdwerk of </w:t>
      </w:r>
      <w:r w:rsidDel="00000000" w:rsidR="00000000" w:rsidRPr="00000000">
        <w:rPr>
          <w:rFonts w:ascii="Aptos" w:cs="Aptos" w:eastAsia="Aptos" w:hAnsi="Aptos"/>
          <w:b w:val="0"/>
          <w:i w:val="0"/>
          <w:smallCaps w:val="0"/>
          <w:strike w:val="0"/>
          <w:color w:val="000000"/>
          <w:sz w:val="22"/>
          <w:szCs w:val="22"/>
          <w:highlight w:val="yellow"/>
          <w:u w:val="none"/>
          <w:vertAlign w:val="baseline"/>
          <w:rtl w:val="0"/>
        </w:rPr>
        <w:t xml:space="preserve">&lt;voorbeeld noemen&gt;</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In 2025 willen we daarnaast </w:t>
      </w:r>
      <w:r w:rsidDel="00000000" w:rsidR="00000000" w:rsidRPr="00000000">
        <w:rPr>
          <w:rFonts w:ascii="Aptos" w:cs="Aptos" w:eastAsia="Aptos" w:hAnsi="Aptos"/>
          <w:b w:val="0"/>
          <w:i w:val="0"/>
          <w:smallCaps w:val="0"/>
          <w:strike w:val="0"/>
          <w:color w:val="000000"/>
          <w:sz w:val="22"/>
          <w:szCs w:val="22"/>
          <w:highlight w:val="yellow"/>
          <w:u w:val="none"/>
          <w:vertAlign w:val="baseline"/>
          <w:rtl w:val="0"/>
        </w:rPr>
        <w:t xml:space="preserve">&lt;activiteit noemen of invullen op welke manier uw kerk van betekenis wil zijn&gt;</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Met uw bijdrage kunnen we dit realiseren. Samen staan we ook financieel voor de kerk van morgen!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Het geschenk van de kerk, dat willen we behouden en doorgeven. Mogen we weer op u rekenen? </w:t>
      </w:r>
      <w:r w:rsidDel="00000000" w:rsidR="00000000" w:rsidRPr="00000000">
        <w:rPr>
          <w:rFonts w:ascii="Aptos" w:cs="Aptos" w:eastAsia="Aptos" w:hAnsi="Aptos"/>
          <w:b w:val="0"/>
          <w:i w:val="0"/>
          <w:smallCaps w:val="0"/>
          <w:strike w:val="0"/>
          <w:color w:val="000000"/>
          <w:sz w:val="22"/>
          <w:szCs w:val="22"/>
          <w:highlight w:val="yellow"/>
          <w:u w:val="none"/>
          <w:vertAlign w:val="baseline"/>
          <w:rtl w:val="0"/>
        </w:rPr>
        <w:t xml:space="preserve">&lt;Vul het toezeggingsformulier vandaag nog in.&gt; &lt;In de betaalinstructie hieronder ziet u op welke (andere) manieren u uw gift over kunt maken.&gt;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Alvast heel hartelijk dank!</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Met vriendelijke groet,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sectPr>
          <w:pgSz w:h="16838" w:w="11906" w:orient="portrait"/>
          <w:pgMar w:bottom="903" w:top="1218" w:left="1134" w:right="1134" w:header="709" w:footer="0"/>
          <w:pgNumType w:start="1"/>
        </w:sect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77"/>
        </w:tabs>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highlight w:val="yellow"/>
          <w:u w:val="none"/>
          <w:vertAlign w:val="baseline"/>
          <w:rtl w:val="0"/>
        </w:rPr>
        <w:t xml:space="preserve">&lt;Voorzitter Parochiebestuur / Kerkenraad&gt;</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br w:type="column"/>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highlight w:val="yellow"/>
          <w:u w:val="none"/>
          <w:vertAlign w:val="baseline"/>
          <w:rtl w:val="0"/>
        </w:rPr>
        <w:t xml:space="preserve">&lt;Penningmeester Parochiebestuur / Voorzitter College van kerkrentmeesters&gt;</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i w:val="0"/>
          <w:smallCaps w:val="0"/>
          <w:strike w:val="0"/>
          <w:color w:val="000000"/>
          <w:sz w:val="22"/>
          <w:szCs w:val="22"/>
          <w:u w:val="none"/>
          <w:shd w:fill="auto" w:val="clear"/>
          <w:vertAlign w:val="baseline"/>
        </w:rPr>
        <w:sectPr>
          <w:type w:val="continuous"/>
          <w:pgSz w:h="16838" w:w="11906" w:orient="portrait"/>
          <w:pgMar w:bottom="142" w:top="954" w:left="1134" w:right="3542" w:header="708" w:footer="708"/>
          <w:cols w:equalWidth="0" w:num="2">
            <w:col w:space="142" w:w="3543.9999999999986"/>
            <w:col w:space="0" w:w="3543.9999999999986"/>
          </w:cols>
        </w:sect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2692" w:firstLine="0"/>
        <w:jc w:val="left"/>
        <w:rPr>
          <w:rFonts w:ascii="Aptos" w:cs="Aptos" w:eastAsia="Aptos" w:hAnsi="Aptos"/>
          <w:b w:val="1"/>
          <w:i w:val="1"/>
          <w:smallCaps w:val="0"/>
          <w:strike w:val="0"/>
          <w:color w:val="000000"/>
          <w:sz w:val="22"/>
          <w:szCs w:val="22"/>
          <w:u w:val="none"/>
          <w:shd w:fill="auto" w:val="clear"/>
          <w:vertAlign w:val="baseline"/>
        </w:rPr>
      </w:pPr>
      <w:r w:rsidDel="00000000" w:rsidR="00000000" w:rsidRPr="00000000">
        <w:rPr>
          <w:rFonts w:ascii="Aptos" w:cs="Aptos" w:eastAsia="Aptos" w:hAnsi="Aptos"/>
          <w:b w:val="1"/>
          <w:i w:val="1"/>
          <w:smallCaps w:val="0"/>
          <w:strike w:val="0"/>
          <w:color w:val="000000"/>
          <w:sz w:val="22"/>
          <w:szCs w:val="22"/>
          <w:u w:val="none"/>
          <w:shd w:fill="auto" w:val="clear"/>
          <w:vertAlign w:val="baseline"/>
          <w:rtl w:val="0"/>
        </w:rPr>
        <w:t xml:space="preserve">P.S. Kerk-zijn kunnen we alleen samen! Geef daarom voor het geschenk van uw &lt;</w:t>
      </w:r>
      <w:r w:rsidDel="00000000" w:rsidR="00000000" w:rsidRPr="00000000">
        <w:rPr>
          <w:rFonts w:ascii="Aptos" w:cs="Aptos" w:eastAsia="Aptos" w:hAnsi="Aptos"/>
          <w:b w:val="1"/>
          <w:i w:val="1"/>
          <w:smallCaps w:val="0"/>
          <w:strike w:val="0"/>
          <w:color w:val="000000"/>
          <w:sz w:val="22"/>
          <w:szCs w:val="22"/>
          <w:highlight w:val="yellow"/>
          <w:u w:val="none"/>
          <w:vertAlign w:val="baseline"/>
          <w:rtl w:val="0"/>
        </w:rPr>
        <w:t xml:space="preserve">kerk/gemeente/parochie</w:t>
      </w:r>
      <w:r w:rsidDel="00000000" w:rsidR="00000000" w:rsidRPr="00000000">
        <w:rPr>
          <w:rFonts w:ascii="Aptos" w:cs="Aptos" w:eastAsia="Aptos" w:hAnsi="Aptos"/>
          <w:b w:val="1"/>
          <w:i w:val="1"/>
          <w:smallCaps w:val="0"/>
          <w:strike w:val="0"/>
          <w:color w:val="000000"/>
          <w:sz w:val="22"/>
          <w:szCs w:val="22"/>
          <w:u w:val="none"/>
          <w:shd w:fill="auto" w:val="clear"/>
          <w:vertAlign w:val="baseline"/>
          <w:rtl w:val="0"/>
        </w:rPr>
        <w:t xml:space="preserve">&gt;. Geef voor de kerk van morgen.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2692" w:firstLine="0"/>
        <w:jc w:val="left"/>
        <w:rPr>
          <w:rFonts w:ascii="Aptos" w:cs="Aptos" w:eastAsia="Aptos" w:hAnsi="Aptos"/>
          <w:b w:val="0"/>
          <w:i w:val="0"/>
          <w:smallCaps w:val="0"/>
          <w:strike w:val="0"/>
          <w:color w:val="000000"/>
          <w:sz w:val="22"/>
          <w:szCs w:val="22"/>
          <w:highlight w:val="yellow"/>
          <w:u w:val="none"/>
          <w:vertAlign w:val="baseline"/>
        </w:rPr>
      </w:pPr>
      <w:r w:rsidDel="00000000" w:rsidR="00000000" w:rsidRPr="00000000">
        <w:rPr>
          <w:rFonts w:ascii="Aptos" w:cs="Aptos" w:eastAsia="Aptos" w:hAnsi="Aptos"/>
          <w:b w:val="0"/>
          <w:i w:val="0"/>
          <w:smallCaps w:val="0"/>
          <w:strike w:val="0"/>
          <w:color w:val="000000"/>
          <w:sz w:val="22"/>
          <w:szCs w:val="22"/>
          <w:highlight w:val="yellow"/>
          <w:u w:val="none"/>
          <w:vertAlign w:val="baseline"/>
          <w:rtl w:val="0"/>
        </w:rPr>
        <w:t xml:space="preserve">&lt;INVOEGEN BETAALINSTRUCTIE!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2692" w:firstLine="0"/>
        <w:jc w:val="left"/>
        <w:rPr>
          <w:rFonts w:ascii="Aptos" w:cs="Aptos" w:eastAsia="Aptos" w:hAnsi="Aptos"/>
          <w:b w:val="1"/>
          <w:i w:val="1"/>
          <w:smallCaps w:val="0"/>
          <w:strike w:val="0"/>
          <w:color w:val="ff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highlight w:val="yellow"/>
          <w:u w:val="none"/>
          <w:vertAlign w:val="baseline"/>
          <w:rtl w:val="0"/>
        </w:rPr>
        <w:t xml:space="preserve">Zie: Downloads &gt; Financieel &gt; Betaalinstructie verschillende opties</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&gt;</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type w:val="continuous"/>
      <w:pgSz w:h="16838" w:w="11906" w:orient="portrait"/>
      <w:pgMar w:bottom="567" w:top="1010" w:left="1134" w:right="1134" w:header="709" w:footer="28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nl-NL"/>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24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4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40" w:lineRule="auto"/>
    </w:pPr>
    <w:rPr>
      <w:color w:val="0f4761"/>
      <w:sz w:val="28"/>
      <w:szCs w:val="28"/>
    </w:rPr>
  </w:style>
  <w:style w:type="paragraph" w:styleId="Heading4">
    <w:name w:val="heading 4"/>
    <w:basedOn w:val="Normal"/>
    <w:next w:val="Normal"/>
    <w:pPr>
      <w:keepNext w:val="1"/>
      <w:keepLines w:val="1"/>
      <w:spacing w:after="40" w:before="80" w:line="240" w:lineRule="auto"/>
    </w:pPr>
    <w:rPr>
      <w:i w:val="1"/>
      <w:color w:val="0f4761"/>
      <w:sz w:val="24"/>
      <w:szCs w:val="24"/>
    </w:rPr>
  </w:style>
  <w:style w:type="paragraph" w:styleId="Heading5">
    <w:name w:val="heading 5"/>
    <w:basedOn w:val="Normal"/>
    <w:next w:val="Normal"/>
    <w:pPr>
      <w:keepNext w:val="1"/>
      <w:keepLines w:val="1"/>
      <w:spacing w:after="40" w:before="80" w:line="240" w:lineRule="auto"/>
    </w:pPr>
    <w:rPr>
      <w:color w:val="0f4761"/>
      <w:sz w:val="24"/>
      <w:szCs w:val="24"/>
    </w:rPr>
  </w:style>
  <w:style w:type="paragraph" w:styleId="Heading6">
    <w:name w:val="heading 6"/>
    <w:basedOn w:val="Normal"/>
    <w:next w:val="Normal"/>
    <w:pPr>
      <w:keepNext w:val="1"/>
      <w:keepLines w:val="1"/>
      <w:spacing w:after="0" w:before="40" w:line="240" w:lineRule="auto"/>
    </w:pPr>
    <w:rPr>
      <w:i w:val="1"/>
      <w:color w:val="595959"/>
      <w:sz w:val="24"/>
      <w:szCs w:val="24"/>
    </w:rPr>
  </w:style>
  <w:style w:type="paragraph" w:styleId="Title">
    <w:name w:val="Title"/>
    <w:basedOn w:val="Normal"/>
    <w:next w:val="Normal"/>
    <w:pPr>
      <w:spacing w:after="80" w:line="240" w:lineRule="auto"/>
    </w:pPr>
    <w:rPr>
      <w:rFonts w:ascii="Play" w:cs="Play" w:eastAsia="Play" w:hAnsi="Play"/>
      <w:sz w:val="56"/>
      <w:szCs w:val="56"/>
    </w:rPr>
  </w:style>
  <w:style w:type="paragraph" w:styleId="Standaard" w:default="1">
    <w:name w:val="Normal"/>
    <w:qFormat w:val="1"/>
    <w:rsid w:val="00B40AEA"/>
    <w:pPr>
      <w:spacing w:after="160" w:line="256" w:lineRule="auto"/>
    </w:pPr>
    <w:rPr>
      <w:kern w:val="0"/>
      <w:sz w:val="22"/>
      <w:szCs w:val="22"/>
    </w:rPr>
  </w:style>
  <w:style w:type="paragraph" w:styleId="Kop1">
    <w:name w:val="heading 1"/>
    <w:basedOn w:val="Standaard"/>
    <w:next w:val="Standaard"/>
    <w:link w:val="Kop1Char"/>
    <w:uiPriority w:val="9"/>
    <w:qFormat w:val="1"/>
    <w:rsid w:val="00B40AEA"/>
    <w:pPr>
      <w:keepNext w:val="1"/>
      <w:keepLines w:val="1"/>
      <w:spacing w:after="80" w:before="360" w:line="240" w:lineRule="auto"/>
      <w:outlineLvl w:val="0"/>
    </w:pPr>
    <w:rPr>
      <w:rFonts w:asciiTheme="majorHAnsi" w:cstheme="majorBidi" w:eastAsiaTheme="majorEastAsia" w:hAnsiTheme="majorHAnsi"/>
      <w:color w:val="0f4761" w:themeColor="accent1" w:themeShade="0000BF"/>
      <w:kern w:val="2"/>
      <w:sz w:val="40"/>
      <w:szCs w:val="40"/>
    </w:rPr>
  </w:style>
  <w:style w:type="paragraph" w:styleId="Kop2">
    <w:name w:val="heading 2"/>
    <w:basedOn w:val="Standaard"/>
    <w:next w:val="Standaard"/>
    <w:link w:val="Kop2Char"/>
    <w:uiPriority w:val="9"/>
    <w:semiHidden w:val="1"/>
    <w:unhideWhenUsed w:val="1"/>
    <w:qFormat w:val="1"/>
    <w:rsid w:val="00B40AEA"/>
    <w:pPr>
      <w:keepNext w:val="1"/>
      <w:keepLines w:val="1"/>
      <w:spacing w:after="80" w:before="160" w:line="240" w:lineRule="auto"/>
      <w:outlineLvl w:val="1"/>
    </w:pPr>
    <w:rPr>
      <w:rFonts w:asciiTheme="majorHAnsi" w:cstheme="majorBidi" w:eastAsiaTheme="majorEastAsia" w:hAnsiTheme="majorHAnsi"/>
      <w:color w:val="0f4761" w:themeColor="accent1" w:themeShade="0000BF"/>
      <w:kern w:val="2"/>
      <w:sz w:val="32"/>
      <w:szCs w:val="32"/>
    </w:rPr>
  </w:style>
  <w:style w:type="paragraph" w:styleId="Kop3">
    <w:name w:val="heading 3"/>
    <w:basedOn w:val="Standaard"/>
    <w:next w:val="Standaard"/>
    <w:link w:val="Kop3Char"/>
    <w:uiPriority w:val="9"/>
    <w:semiHidden w:val="1"/>
    <w:unhideWhenUsed w:val="1"/>
    <w:qFormat w:val="1"/>
    <w:rsid w:val="00B40AEA"/>
    <w:pPr>
      <w:keepNext w:val="1"/>
      <w:keepLines w:val="1"/>
      <w:spacing w:after="80" w:before="160" w:line="240" w:lineRule="auto"/>
      <w:outlineLvl w:val="2"/>
    </w:pPr>
    <w:rPr>
      <w:rFonts w:cstheme="majorBidi" w:eastAsiaTheme="majorEastAsia"/>
      <w:color w:val="0f4761" w:themeColor="accent1" w:themeShade="0000BF"/>
      <w:kern w:val="2"/>
      <w:sz w:val="28"/>
      <w:szCs w:val="28"/>
    </w:rPr>
  </w:style>
  <w:style w:type="paragraph" w:styleId="Kop4">
    <w:name w:val="heading 4"/>
    <w:basedOn w:val="Standaard"/>
    <w:next w:val="Standaard"/>
    <w:link w:val="Kop4Char"/>
    <w:uiPriority w:val="9"/>
    <w:semiHidden w:val="1"/>
    <w:unhideWhenUsed w:val="1"/>
    <w:qFormat w:val="1"/>
    <w:rsid w:val="00B40AEA"/>
    <w:pPr>
      <w:keepNext w:val="1"/>
      <w:keepLines w:val="1"/>
      <w:spacing w:after="40" w:before="80" w:line="240" w:lineRule="auto"/>
      <w:outlineLvl w:val="3"/>
    </w:pPr>
    <w:rPr>
      <w:rFonts w:cstheme="majorBidi" w:eastAsiaTheme="majorEastAsia"/>
      <w:i w:val="1"/>
      <w:iCs w:val="1"/>
      <w:color w:val="0f4761" w:themeColor="accent1" w:themeShade="0000BF"/>
      <w:kern w:val="2"/>
      <w:sz w:val="24"/>
      <w:szCs w:val="24"/>
    </w:rPr>
  </w:style>
  <w:style w:type="paragraph" w:styleId="Kop5">
    <w:name w:val="heading 5"/>
    <w:basedOn w:val="Standaard"/>
    <w:next w:val="Standaard"/>
    <w:link w:val="Kop5Char"/>
    <w:uiPriority w:val="9"/>
    <w:semiHidden w:val="1"/>
    <w:unhideWhenUsed w:val="1"/>
    <w:qFormat w:val="1"/>
    <w:rsid w:val="00B40AEA"/>
    <w:pPr>
      <w:keepNext w:val="1"/>
      <w:keepLines w:val="1"/>
      <w:spacing w:after="40" w:before="80" w:line="240" w:lineRule="auto"/>
      <w:outlineLvl w:val="4"/>
    </w:pPr>
    <w:rPr>
      <w:rFonts w:cstheme="majorBidi" w:eastAsiaTheme="majorEastAsia"/>
      <w:color w:val="0f4761" w:themeColor="accent1" w:themeShade="0000BF"/>
      <w:kern w:val="2"/>
      <w:sz w:val="24"/>
      <w:szCs w:val="24"/>
    </w:rPr>
  </w:style>
  <w:style w:type="paragraph" w:styleId="Kop6">
    <w:name w:val="heading 6"/>
    <w:basedOn w:val="Standaard"/>
    <w:next w:val="Standaard"/>
    <w:link w:val="Kop6Char"/>
    <w:uiPriority w:val="9"/>
    <w:semiHidden w:val="1"/>
    <w:unhideWhenUsed w:val="1"/>
    <w:qFormat w:val="1"/>
    <w:rsid w:val="00B40AEA"/>
    <w:pPr>
      <w:keepNext w:val="1"/>
      <w:keepLines w:val="1"/>
      <w:spacing w:after="0" w:before="40" w:line="240" w:lineRule="auto"/>
      <w:outlineLvl w:val="5"/>
    </w:pPr>
    <w:rPr>
      <w:rFonts w:cstheme="majorBidi" w:eastAsiaTheme="majorEastAsia"/>
      <w:i w:val="1"/>
      <w:iCs w:val="1"/>
      <w:color w:val="595959" w:themeColor="text1" w:themeTint="0000A6"/>
      <w:kern w:val="2"/>
      <w:sz w:val="24"/>
      <w:szCs w:val="24"/>
    </w:rPr>
  </w:style>
  <w:style w:type="paragraph" w:styleId="Kop7">
    <w:name w:val="heading 7"/>
    <w:basedOn w:val="Standaard"/>
    <w:next w:val="Standaard"/>
    <w:link w:val="Kop7Char"/>
    <w:uiPriority w:val="9"/>
    <w:semiHidden w:val="1"/>
    <w:unhideWhenUsed w:val="1"/>
    <w:qFormat w:val="1"/>
    <w:rsid w:val="00B40AEA"/>
    <w:pPr>
      <w:keepNext w:val="1"/>
      <w:keepLines w:val="1"/>
      <w:spacing w:after="0" w:before="40" w:line="240" w:lineRule="auto"/>
      <w:outlineLvl w:val="6"/>
    </w:pPr>
    <w:rPr>
      <w:rFonts w:cstheme="majorBidi" w:eastAsiaTheme="majorEastAsia"/>
      <w:color w:val="595959" w:themeColor="text1" w:themeTint="0000A6"/>
      <w:kern w:val="2"/>
      <w:sz w:val="24"/>
      <w:szCs w:val="24"/>
    </w:rPr>
  </w:style>
  <w:style w:type="paragraph" w:styleId="Kop8">
    <w:name w:val="heading 8"/>
    <w:basedOn w:val="Standaard"/>
    <w:next w:val="Standaard"/>
    <w:link w:val="Kop8Char"/>
    <w:uiPriority w:val="9"/>
    <w:semiHidden w:val="1"/>
    <w:unhideWhenUsed w:val="1"/>
    <w:qFormat w:val="1"/>
    <w:rsid w:val="00B40AEA"/>
    <w:pPr>
      <w:keepNext w:val="1"/>
      <w:keepLines w:val="1"/>
      <w:spacing w:after="0" w:line="240" w:lineRule="auto"/>
      <w:outlineLvl w:val="7"/>
    </w:pPr>
    <w:rPr>
      <w:rFonts w:cstheme="majorBidi" w:eastAsiaTheme="majorEastAsia"/>
      <w:i w:val="1"/>
      <w:iCs w:val="1"/>
      <w:color w:val="272727" w:themeColor="text1" w:themeTint="0000D8"/>
      <w:kern w:val="2"/>
      <w:sz w:val="24"/>
      <w:szCs w:val="24"/>
    </w:rPr>
  </w:style>
  <w:style w:type="paragraph" w:styleId="Kop9">
    <w:name w:val="heading 9"/>
    <w:basedOn w:val="Standaard"/>
    <w:next w:val="Standaard"/>
    <w:link w:val="Kop9Char"/>
    <w:uiPriority w:val="9"/>
    <w:semiHidden w:val="1"/>
    <w:unhideWhenUsed w:val="1"/>
    <w:qFormat w:val="1"/>
    <w:rsid w:val="00B40AEA"/>
    <w:pPr>
      <w:keepNext w:val="1"/>
      <w:keepLines w:val="1"/>
      <w:spacing w:after="0" w:line="240" w:lineRule="auto"/>
      <w:outlineLvl w:val="8"/>
    </w:pPr>
    <w:rPr>
      <w:rFonts w:cstheme="majorBidi" w:eastAsiaTheme="majorEastAsia"/>
      <w:color w:val="272727" w:themeColor="text1" w:themeTint="0000D8"/>
      <w:kern w:val="2"/>
      <w:sz w:val="24"/>
      <w:szCs w:val="24"/>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uiPriority w:val="9"/>
    <w:rsid w:val="00B40AEA"/>
    <w:rPr>
      <w:rFonts w:asciiTheme="majorHAnsi" w:cstheme="majorBidi" w:eastAsiaTheme="majorEastAsia" w:hAnsiTheme="majorHAnsi"/>
      <w:color w:val="0f4761" w:themeColor="accent1" w:themeShade="0000BF"/>
      <w:sz w:val="40"/>
      <w:szCs w:val="40"/>
    </w:rPr>
  </w:style>
  <w:style w:type="character" w:styleId="Kop2Char" w:customStyle="1">
    <w:name w:val="Kop 2 Char"/>
    <w:basedOn w:val="Standaardalinea-lettertype"/>
    <w:link w:val="Kop2"/>
    <w:uiPriority w:val="9"/>
    <w:semiHidden w:val="1"/>
    <w:rsid w:val="00B40AEA"/>
    <w:rPr>
      <w:rFonts w:asciiTheme="majorHAnsi" w:cstheme="majorBidi" w:eastAsiaTheme="majorEastAsia" w:hAnsiTheme="majorHAnsi"/>
      <w:color w:val="0f4761" w:themeColor="accent1" w:themeShade="0000BF"/>
      <w:sz w:val="32"/>
      <w:szCs w:val="32"/>
    </w:rPr>
  </w:style>
  <w:style w:type="character" w:styleId="Kop3Char" w:customStyle="1">
    <w:name w:val="Kop 3 Char"/>
    <w:basedOn w:val="Standaardalinea-lettertype"/>
    <w:link w:val="Kop3"/>
    <w:uiPriority w:val="9"/>
    <w:semiHidden w:val="1"/>
    <w:rsid w:val="00B40AEA"/>
    <w:rPr>
      <w:rFonts w:cstheme="majorBidi" w:eastAsiaTheme="majorEastAsia"/>
      <w:color w:val="0f4761" w:themeColor="accent1" w:themeShade="0000BF"/>
      <w:sz w:val="28"/>
      <w:szCs w:val="28"/>
    </w:rPr>
  </w:style>
  <w:style w:type="character" w:styleId="Kop4Char" w:customStyle="1">
    <w:name w:val="Kop 4 Char"/>
    <w:basedOn w:val="Standaardalinea-lettertype"/>
    <w:link w:val="Kop4"/>
    <w:uiPriority w:val="9"/>
    <w:semiHidden w:val="1"/>
    <w:rsid w:val="00B40AEA"/>
    <w:rPr>
      <w:rFonts w:cstheme="majorBidi" w:eastAsiaTheme="majorEastAsia"/>
      <w:i w:val="1"/>
      <w:iCs w:val="1"/>
      <w:color w:val="0f4761" w:themeColor="accent1" w:themeShade="0000BF"/>
    </w:rPr>
  </w:style>
  <w:style w:type="character" w:styleId="Kop5Char" w:customStyle="1">
    <w:name w:val="Kop 5 Char"/>
    <w:basedOn w:val="Standaardalinea-lettertype"/>
    <w:link w:val="Kop5"/>
    <w:uiPriority w:val="9"/>
    <w:semiHidden w:val="1"/>
    <w:rsid w:val="00B40AEA"/>
    <w:rPr>
      <w:rFonts w:cstheme="majorBidi" w:eastAsiaTheme="majorEastAsia"/>
      <w:color w:val="0f4761" w:themeColor="accent1" w:themeShade="0000BF"/>
    </w:rPr>
  </w:style>
  <w:style w:type="character" w:styleId="Kop6Char" w:customStyle="1">
    <w:name w:val="Kop 6 Char"/>
    <w:basedOn w:val="Standaardalinea-lettertype"/>
    <w:link w:val="Kop6"/>
    <w:uiPriority w:val="9"/>
    <w:semiHidden w:val="1"/>
    <w:rsid w:val="00B40AEA"/>
    <w:rPr>
      <w:rFonts w:cstheme="majorBidi" w:eastAsiaTheme="majorEastAsia"/>
      <w:i w:val="1"/>
      <w:iCs w:val="1"/>
      <w:color w:val="595959" w:themeColor="text1" w:themeTint="0000A6"/>
    </w:rPr>
  </w:style>
  <w:style w:type="character" w:styleId="Kop7Char" w:customStyle="1">
    <w:name w:val="Kop 7 Char"/>
    <w:basedOn w:val="Standaardalinea-lettertype"/>
    <w:link w:val="Kop7"/>
    <w:uiPriority w:val="9"/>
    <w:semiHidden w:val="1"/>
    <w:rsid w:val="00B40AEA"/>
    <w:rPr>
      <w:rFonts w:cstheme="majorBidi" w:eastAsiaTheme="majorEastAsia"/>
      <w:color w:val="595959" w:themeColor="text1" w:themeTint="0000A6"/>
    </w:rPr>
  </w:style>
  <w:style w:type="character" w:styleId="Kop8Char" w:customStyle="1">
    <w:name w:val="Kop 8 Char"/>
    <w:basedOn w:val="Standaardalinea-lettertype"/>
    <w:link w:val="Kop8"/>
    <w:uiPriority w:val="9"/>
    <w:semiHidden w:val="1"/>
    <w:rsid w:val="00B40AEA"/>
    <w:rPr>
      <w:rFonts w:cstheme="majorBidi" w:eastAsiaTheme="majorEastAsia"/>
      <w:i w:val="1"/>
      <w:iCs w:val="1"/>
      <w:color w:val="272727" w:themeColor="text1" w:themeTint="0000D8"/>
    </w:rPr>
  </w:style>
  <w:style w:type="character" w:styleId="Kop9Char" w:customStyle="1">
    <w:name w:val="Kop 9 Char"/>
    <w:basedOn w:val="Standaardalinea-lettertype"/>
    <w:link w:val="Kop9"/>
    <w:uiPriority w:val="9"/>
    <w:semiHidden w:val="1"/>
    <w:rsid w:val="00B40AEA"/>
    <w:rPr>
      <w:rFonts w:cstheme="majorBidi" w:eastAsiaTheme="majorEastAsia"/>
      <w:color w:val="272727" w:themeColor="text1" w:themeTint="0000D8"/>
    </w:rPr>
  </w:style>
  <w:style w:type="paragraph" w:styleId="Titel">
    <w:name w:val="Title"/>
    <w:basedOn w:val="Standaard"/>
    <w:next w:val="Standaard"/>
    <w:link w:val="TitelChar"/>
    <w:uiPriority w:val="10"/>
    <w:qFormat w:val="1"/>
    <w:rsid w:val="00B40AEA"/>
    <w:pPr>
      <w:spacing w:after="80" w:line="240" w:lineRule="auto"/>
      <w:contextualSpacing w:val="1"/>
    </w:pPr>
    <w:rPr>
      <w:rFonts w:asciiTheme="majorHAnsi" w:cstheme="majorBidi" w:eastAsiaTheme="majorEastAsia" w:hAnsiTheme="majorHAnsi"/>
      <w:spacing w:val="-10"/>
      <w:kern w:val="28"/>
      <w:sz w:val="56"/>
      <w:szCs w:val="56"/>
    </w:rPr>
  </w:style>
  <w:style w:type="character" w:styleId="TitelChar" w:customStyle="1">
    <w:name w:val="Titel Char"/>
    <w:basedOn w:val="Standaardalinea-lettertype"/>
    <w:link w:val="Titel"/>
    <w:uiPriority w:val="10"/>
    <w:rsid w:val="00B40AEA"/>
    <w:rPr>
      <w:rFonts w:asciiTheme="majorHAnsi" w:cstheme="majorBidi" w:eastAsiaTheme="majorEastAsia" w:hAnsiTheme="majorHAnsi"/>
      <w:spacing w:val="-10"/>
      <w:kern w:val="28"/>
      <w:sz w:val="56"/>
      <w:szCs w:val="56"/>
    </w:rPr>
  </w:style>
  <w:style w:type="paragraph" w:styleId="Ondertitel">
    <w:name w:val="Subtitle"/>
    <w:basedOn w:val="Standaard"/>
    <w:next w:val="Standaard"/>
    <w:link w:val="OndertitelChar"/>
    <w:uiPriority w:val="11"/>
    <w:qFormat w:val="1"/>
    <w:rsid w:val="00B40AEA"/>
    <w:pPr>
      <w:numPr>
        <w:ilvl w:val="1"/>
      </w:numPr>
      <w:spacing w:line="240" w:lineRule="auto"/>
    </w:pPr>
    <w:rPr>
      <w:rFonts w:cstheme="majorBidi" w:eastAsiaTheme="majorEastAsia"/>
      <w:color w:val="595959" w:themeColor="text1" w:themeTint="0000A6"/>
      <w:spacing w:val="15"/>
      <w:kern w:val="2"/>
      <w:sz w:val="28"/>
      <w:szCs w:val="28"/>
    </w:rPr>
  </w:style>
  <w:style w:type="character" w:styleId="OndertitelChar" w:customStyle="1">
    <w:name w:val="Ondertitel Char"/>
    <w:basedOn w:val="Standaardalinea-lettertype"/>
    <w:link w:val="Ondertitel"/>
    <w:uiPriority w:val="11"/>
    <w:rsid w:val="00B40AEA"/>
    <w:rPr>
      <w:rFonts w:cstheme="majorBidi" w:eastAsiaTheme="majorEastAsia"/>
      <w:color w:val="595959" w:themeColor="text1" w:themeTint="0000A6"/>
      <w:spacing w:val="15"/>
      <w:sz w:val="28"/>
      <w:szCs w:val="28"/>
    </w:rPr>
  </w:style>
  <w:style w:type="paragraph" w:styleId="Citaat">
    <w:name w:val="Quote"/>
    <w:basedOn w:val="Standaard"/>
    <w:next w:val="Standaard"/>
    <w:link w:val="CitaatChar"/>
    <w:uiPriority w:val="29"/>
    <w:qFormat w:val="1"/>
    <w:rsid w:val="00B40AEA"/>
    <w:pPr>
      <w:spacing w:before="160" w:line="240" w:lineRule="auto"/>
      <w:jc w:val="center"/>
    </w:pPr>
    <w:rPr>
      <w:i w:val="1"/>
      <w:iCs w:val="1"/>
      <w:color w:val="404040" w:themeColor="text1" w:themeTint="0000BF"/>
      <w:kern w:val="2"/>
      <w:sz w:val="24"/>
      <w:szCs w:val="24"/>
    </w:rPr>
  </w:style>
  <w:style w:type="character" w:styleId="CitaatChar" w:customStyle="1">
    <w:name w:val="Citaat Char"/>
    <w:basedOn w:val="Standaardalinea-lettertype"/>
    <w:link w:val="Citaat"/>
    <w:uiPriority w:val="29"/>
    <w:rsid w:val="00B40AEA"/>
    <w:rPr>
      <w:i w:val="1"/>
      <w:iCs w:val="1"/>
      <w:color w:val="404040" w:themeColor="text1" w:themeTint="0000BF"/>
    </w:rPr>
  </w:style>
  <w:style w:type="paragraph" w:styleId="Lijstalinea">
    <w:name w:val="List Paragraph"/>
    <w:basedOn w:val="Standaard"/>
    <w:uiPriority w:val="34"/>
    <w:qFormat w:val="1"/>
    <w:rsid w:val="00B40AEA"/>
    <w:pPr>
      <w:spacing w:after="0" w:line="240" w:lineRule="auto"/>
      <w:ind w:left="720"/>
      <w:contextualSpacing w:val="1"/>
    </w:pPr>
    <w:rPr>
      <w:kern w:val="2"/>
      <w:sz w:val="24"/>
      <w:szCs w:val="24"/>
    </w:rPr>
  </w:style>
  <w:style w:type="character" w:styleId="Intensievebenadrukking">
    <w:name w:val="Intense Emphasis"/>
    <w:basedOn w:val="Standaardalinea-lettertype"/>
    <w:uiPriority w:val="21"/>
    <w:qFormat w:val="1"/>
    <w:rsid w:val="00B40AEA"/>
    <w:rPr>
      <w:i w:val="1"/>
      <w:iCs w:val="1"/>
      <w:color w:val="0f4761" w:themeColor="accent1" w:themeShade="0000BF"/>
    </w:rPr>
  </w:style>
  <w:style w:type="paragraph" w:styleId="Duidelijkcitaat">
    <w:name w:val="Intense Quote"/>
    <w:basedOn w:val="Standaard"/>
    <w:next w:val="Standaard"/>
    <w:link w:val="DuidelijkcitaatChar"/>
    <w:uiPriority w:val="30"/>
    <w:qFormat w:val="1"/>
    <w:rsid w:val="00B40AEA"/>
    <w:pPr>
      <w:pBdr>
        <w:top w:color="0f4761" w:space="10" w:sz="4" w:themeColor="accent1" w:themeShade="0000BF" w:val="single"/>
        <w:bottom w:color="0f4761" w:space="10" w:sz="4" w:themeColor="accent1" w:themeShade="0000BF" w:val="single"/>
      </w:pBdr>
      <w:spacing w:after="360" w:before="360" w:line="240" w:lineRule="auto"/>
      <w:ind w:left="864" w:right="864"/>
      <w:jc w:val="center"/>
    </w:pPr>
    <w:rPr>
      <w:i w:val="1"/>
      <w:iCs w:val="1"/>
      <w:color w:val="0f4761" w:themeColor="accent1" w:themeShade="0000BF"/>
      <w:kern w:val="2"/>
      <w:sz w:val="24"/>
      <w:szCs w:val="24"/>
    </w:rPr>
  </w:style>
  <w:style w:type="character" w:styleId="DuidelijkcitaatChar" w:customStyle="1">
    <w:name w:val="Duidelijk citaat Char"/>
    <w:basedOn w:val="Standaardalinea-lettertype"/>
    <w:link w:val="Duidelijkcitaat"/>
    <w:uiPriority w:val="30"/>
    <w:rsid w:val="00B40AEA"/>
    <w:rPr>
      <w:i w:val="1"/>
      <w:iCs w:val="1"/>
      <w:color w:val="0f4761" w:themeColor="accent1" w:themeShade="0000BF"/>
    </w:rPr>
  </w:style>
  <w:style w:type="character" w:styleId="Intensieveverwijzing">
    <w:name w:val="Intense Reference"/>
    <w:basedOn w:val="Standaardalinea-lettertype"/>
    <w:uiPriority w:val="32"/>
    <w:qFormat w:val="1"/>
    <w:rsid w:val="00B40AEA"/>
    <w:rPr>
      <w:b w:val="1"/>
      <w:bCs w:val="1"/>
      <w:smallCaps w:val="1"/>
      <w:color w:val="0f4761" w:themeColor="accent1" w:themeShade="0000BF"/>
      <w:spacing w:val="5"/>
    </w:rPr>
  </w:style>
  <w:style w:type="paragraph" w:styleId="Geenafstand">
    <w:name w:val="No Spacing"/>
    <w:uiPriority w:val="1"/>
    <w:qFormat w:val="1"/>
    <w:rsid w:val="00B40AEA"/>
    <w:rPr>
      <w:kern w:val="0"/>
      <w:sz w:val="22"/>
      <w:szCs w:val="22"/>
    </w:rPr>
  </w:style>
  <w:style w:type="paragraph" w:styleId="Subtitle">
    <w:name w:val="Subtitle"/>
    <w:basedOn w:val="Normal"/>
    <w:next w:val="Normal"/>
    <w:pPr>
      <w:spacing w:line="24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BNPC+XGsn18Q63uynAf8v1lAPQ==">CgMxLjA4AHIhMVRnUG5IUEdUaVZLcXlVU0NKQTF6N1JkUkc5ZWFUdV9F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2024-06-17T13:03:00Z</dcterms:created>
  <dc:creator>Carolien</dc:creator>
</cp:coreProperties>
</file>